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F95" w:rsidRDefault="002E6F95" w:rsidP="002E6F95">
      <w:r>
        <w:t>Поликлиника расположена в 2-х этажном здании на территории ГУЗ «</w:t>
      </w:r>
      <w:proofErr w:type="spellStart"/>
      <w:r>
        <w:t>Барышская</w:t>
      </w:r>
      <w:proofErr w:type="spellEnd"/>
      <w:r>
        <w:t xml:space="preserve"> РБ» и рассчитана на 440 посещений в смену.</w:t>
      </w:r>
    </w:p>
    <w:p w:rsidR="002E6F95" w:rsidRDefault="002E6F95" w:rsidP="002E6F95"/>
    <w:p w:rsidR="002E6F95" w:rsidRDefault="002E6F95" w:rsidP="002E6F95">
      <w:r>
        <w:t>Основной вид деятельности поликлиники - оказание первичной медико-санитарной помощи.</w:t>
      </w:r>
    </w:p>
    <w:p w:rsidR="002E6F95" w:rsidRDefault="002E6F95" w:rsidP="002E6F95"/>
    <w:p w:rsidR="002E6F95" w:rsidRDefault="002E6F95" w:rsidP="002E6F95">
      <w:r>
        <w:t>Время работы поликлиники с 8:00 до 17:00.</w:t>
      </w:r>
    </w:p>
    <w:p w:rsidR="002E6F95" w:rsidRDefault="002E6F95" w:rsidP="002E6F95"/>
    <w:p w:rsidR="002E6F95" w:rsidRDefault="002E6F95" w:rsidP="002E6F95">
      <w:r>
        <w:t>В субботу поликлиника работает по отдельному графику (уточнить в регистратуре). Так же проводится диспансеризация детей первого года жизни.</w:t>
      </w:r>
    </w:p>
    <w:p w:rsidR="002E6F95" w:rsidRDefault="002E6F95" w:rsidP="002E6F95"/>
    <w:p w:rsidR="002E6F95" w:rsidRDefault="002E6F95" w:rsidP="002E6F95">
      <w:r>
        <w:t>В связи с тем, что работает электронная регистратура можно осуществить запись на прием к врачу:</w:t>
      </w:r>
    </w:p>
    <w:p w:rsidR="002E6F95" w:rsidRDefault="002E6F95" w:rsidP="002E6F95"/>
    <w:p w:rsidR="002E6F95" w:rsidRDefault="002E6F95" w:rsidP="002E6F95">
      <w:r>
        <w:t>по телефону – 8 84 (253) 26-3-54</w:t>
      </w:r>
    </w:p>
    <w:p w:rsidR="002E6F95" w:rsidRDefault="002E6F95" w:rsidP="002E6F95">
      <w:r>
        <w:t>через интернет – doktor73.ru</w:t>
      </w:r>
    </w:p>
    <w:p w:rsidR="002E6F95" w:rsidRDefault="002E6F95" w:rsidP="002E6F95">
      <w:r>
        <w:t>при обращении на прием к врачу.</w:t>
      </w:r>
    </w:p>
    <w:p w:rsidR="002E6F95" w:rsidRDefault="002E6F95" w:rsidP="002E6F95">
      <w:r>
        <w:t>Прием вызовов по телефону - 8 84 (253) 26-3-54 в течение всего рабочего дня и передаются участковым терапевтам.</w:t>
      </w:r>
    </w:p>
    <w:p w:rsidR="002E6F95" w:rsidRDefault="002E6F95" w:rsidP="002E6F95">
      <w:r>
        <w:t>Пациентам предоставляется возможность планировать посещения врача с минимальными потерями времени: отсутствие ожидания очереди в регистратуре и отсутствие очереди перед кабинетом врача.</w:t>
      </w:r>
    </w:p>
    <w:p w:rsidR="002E6F95" w:rsidRDefault="002E6F95" w:rsidP="002E6F95">
      <w:r>
        <w:t>В день приема предварительно записавшемуся пациенту необходимо явиться в поликлинику  за 15-20 минут с целью прохождения следующих кабинетов:</w:t>
      </w:r>
    </w:p>
    <w:p w:rsidR="002E6F95" w:rsidRDefault="002E6F95" w:rsidP="002E6F95"/>
    <w:p w:rsidR="002E6F95" w:rsidRDefault="002E6F95" w:rsidP="002E6F95">
      <w:r>
        <w:t>женский смотровой кабинет №102</w:t>
      </w:r>
    </w:p>
    <w:p w:rsidR="002E6F95" w:rsidRDefault="002E6F95" w:rsidP="002E6F95">
      <w:r>
        <w:t>мужской смотровой кабинет №105</w:t>
      </w:r>
    </w:p>
    <w:p w:rsidR="002E6F95" w:rsidRDefault="002E6F95" w:rsidP="002E6F95">
      <w:r>
        <w:t>доврачебный кабинет №104</w:t>
      </w:r>
    </w:p>
    <w:p w:rsidR="002E6F95" w:rsidRDefault="002E6F95" w:rsidP="002E6F95">
      <w:r>
        <w:t>кабинет флюорографического обследования №148.</w:t>
      </w:r>
    </w:p>
    <w:p w:rsidR="002E6F95" w:rsidRDefault="002E6F95" w:rsidP="002E6F95">
      <w:r>
        <w:t xml:space="preserve">В холе регистратуры поликлиники установлен информационный киоск для первичной, предварительной записи. Для записи на прием к врачу работает консультант </w:t>
      </w:r>
      <w:proofErr w:type="gramStart"/>
      <w:r>
        <w:t>мед-работник</w:t>
      </w:r>
      <w:proofErr w:type="gramEnd"/>
      <w:r>
        <w:t>.</w:t>
      </w:r>
    </w:p>
    <w:p w:rsidR="002E6F95" w:rsidRDefault="002E6F95" w:rsidP="002E6F95"/>
    <w:p w:rsidR="002E6F95" w:rsidRDefault="002E6F95" w:rsidP="002E6F95">
      <w:r>
        <w:t xml:space="preserve">При входе в здание поликлиники имеется табло-график приема специалистов. </w:t>
      </w:r>
      <w:proofErr w:type="gramStart"/>
      <w:r>
        <w:t xml:space="preserve">Прием ведется по 16 специальностям: терапии, кардиологии, хирургии, травматологии, офтальмологии, </w:t>
      </w:r>
      <w:r>
        <w:lastRenderedPageBreak/>
        <w:t>отоларингологии, гинекологии, дермато-венерологии, наркологии, психиатрии, физиотерапии, неврологии, эндокринологии, фтизиатрии, онкологическим заболеваниям, инфекционным заболеваниям.</w:t>
      </w:r>
      <w:proofErr w:type="gramEnd"/>
    </w:p>
    <w:p w:rsidR="002E6F95" w:rsidRDefault="002E6F95" w:rsidP="002E6F95">
      <w:r>
        <w:t>Стационар дневного пребывания рассчитан на 32 койки по профилю: терапия, неврология, хирургия, гинекология.</w:t>
      </w:r>
    </w:p>
    <w:p w:rsidR="002E6F95" w:rsidRDefault="002E6F95" w:rsidP="002E6F95"/>
    <w:p w:rsidR="002E6F95" w:rsidRDefault="002E6F95" w:rsidP="002E6F95">
      <w:r>
        <w:t>Поликлиника оказывает следующий спектр услуг:</w:t>
      </w:r>
    </w:p>
    <w:p w:rsidR="002E6F95" w:rsidRDefault="002E6F95" w:rsidP="002E6F95"/>
    <w:p w:rsidR="002E6F95" w:rsidRDefault="002E6F95" w:rsidP="002E6F95">
      <w:r>
        <w:t xml:space="preserve">Рентгенография органов грудной клетки, флюорография органов грудной клетки, маммография, электрокардиография, ультразвуковое исследование органов брюшной полости, малого таза, щитовидной железы, </w:t>
      </w:r>
      <w:proofErr w:type="spellStart"/>
      <w:r>
        <w:t>эзофагогастроскопия</w:t>
      </w:r>
      <w:proofErr w:type="spellEnd"/>
      <w:r>
        <w:t xml:space="preserve">, </w:t>
      </w:r>
      <w:proofErr w:type="spellStart"/>
      <w:r>
        <w:t>колоноскопия</w:t>
      </w:r>
      <w:proofErr w:type="spellEnd"/>
      <w:r>
        <w:t xml:space="preserve">, спирография, </w:t>
      </w:r>
      <w:proofErr w:type="spellStart"/>
      <w:r>
        <w:t>кардиотокография</w:t>
      </w:r>
      <w:proofErr w:type="spellEnd"/>
      <w:r>
        <w:t xml:space="preserve"> (для беременных), медицинский массаж, лечебная физкультура.</w:t>
      </w:r>
    </w:p>
    <w:p w:rsidR="002E6F95" w:rsidRDefault="002E6F95" w:rsidP="002E6F95"/>
    <w:p w:rsidR="002E6F95" w:rsidRDefault="002E6F95" w:rsidP="002E6F95">
      <w:proofErr w:type="spellStart"/>
      <w:r>
        <w:t>Маммографическое</w:t>
      </w:r>
      <w:proofErr w:type="spellEnd"/>
      <w:r>
        <w:t xml:space="preserve"> обследование женщин после 40 лет (профилактическое 1 раз в 2 года и  диагностическое по показаниям) – понедельник-пятница с 8:00-14:00. Введена повременная талонная  система приема женщин на маммографию. За талонами обращаться в 102 кабинет поликлиники  (смотровой кабинет).</w:t>
      </w:r>
    </w:p>
    <w:p w:rsidR="002E6F95" w:rsidRDefault="002E6F95" w:rsidP="002E6F95"/>
    <w:p w:rsidR="002E6F95" w:rsidRDefault="002E6F95" w:rsidP="002E6F95">
      <w:r>
        <w:t xml:space="preserve">Лабораторные методы обследования (биохимический, клинический, иммунологический, анализ </w:t>
      </w:r>
      <w:proofErr w:type="spellStart"/>
      <w:r>
        <w:t>моктроты</w:t>
      </w:r>
      <w:proofErr w:type="spellEnd"/>
      <w:r>
        <w:t xml:space="preserve"> на микобактерии туберкулеза).</w:t>
      </w:r>
    </w:p>
    <w:p w:rsidR="002E6F95" w:rsidRDefault="002E6F95" w:rsidP="002E6F95"/>
    <w:p w:rsidR="002E6F95" w:rsidRDefault="002E6F95" w:rsidP="002E6F95">
      <w:r>
        <w:t>С 1 января 2014 года продолжена диспансеризация взрослого населения. Направления на плановый мед. осмотр в течени</w:t>
      </w:r>
      <w:proofErr w:type="gramStart"/>
      <w:r>
        <w:t>и</w:t>
      </w:r>
      <w:proofErr w:type="gramEnd"/>
      <w:r>
        <w:t xml:space="preserve"> 2014 года получат пациенты в возрасте 21 года, 24, 27, 30, 33, 36, 39, 42, 45, 48 лет, 51 года, 54, 57, 60, 63, 69, 72, 75, 78 лет, 81 года, 84, 87, 90, 93, 96, 99 лет. По плану в этом году паспорта здоровья РБ выдаст 9000 тыс. жителям района.</w:t>
      </w:r>
    </w:p>
    <w:p w:rsidR="002E6F95" w:rsidRDefault="002E6F95" w:rsidP="002E6F95">
      <w:r>
        <w:t xml:space="preserve">Диспансеризация проводится в целях раннего выявления хронических заболеваний, приводящих к </w:t>
      </w:r>
      <w:proofErr w:type="spellStart"/>
      <w:r>
        <w:t>инвалидизации</w:t>
      </w:r>
      <w:proofErr w:type="spellEnd"/>
      <w:r>
        <w:t xml:space="preserve"> и предупреждению ранней смертности; выявлению туберкулеза, онкологических заболеваний, определению групп состояния здоровья граждан для проведения краткого профессионального консультирования больных.</w:t>
      </w:r>
    </w:p>
    <w:p w:rsidR="002E6F95" w:rsidRDefault="002E6F95" w:rsidP="002E6F95">
      <w:r>
        <w:t>Диспансеризация проводится при наличии добровольного информированного согласия.</w:t>
      </w:r>
    </w:p>
    <w:p w:rsidR="00C225AA" w:rsidRDefault="002E6F95" w:rsidP="002E6F95">
      <w:r>
        <w:t>На 28 января осмотрен 481 человек. Выявленных заболеваний нет.</w:t>
      </w:r>
      <w:bookmarkStart w:id="0" w:name="_GoBack"/>
      <w:bookmarkEnd w:id="0"/>
    </w:p>
    <w:sectPr w:rsidR="00C225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60B"/>
    <w:rsid w:val="0000066D"/>
    <w:rsid w:val="002E6F95"/>
    <w:rsid w:val="00AE260B"/>
    <w:rsid w:val="00C225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504</Words>
  <Characters>2876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Masha</dc:creator>
  <cp:lastModifiedBy>Masha</cp:lastModifiedBy>
  <cp:revision>2</cp:revision>
  <dcterms:created xsi:type="dcterms:W3CDTF">2024-02-19T09:33:00Z</dcterms:created>
  <dcterms:modified xsi:type="dcterms:W3CDTF">2024-02-19T09:33:00Z</dcterms:modified>
</cp:coreProperties>
</file>